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28C5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蔬菜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配送合同</w:t>
      </w:r>
    </w:p>
    <w:p w14:paraId="6F6B987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甲方：</w:t>
      </w:r>
    </w:p>
    <w:p w14:paraId="2210A4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乙方：</w:t>
      </w:r>
    </w:p>
    <w:p w14:paraId="5FC37BC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根据《中华人民共和国合同法》及其他有关法法规的相关规定，甲乙双方本着平等自愿等价有偿的原则，在互惠互利的基础上，就甲方所需的新鲜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蔬菜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供应配送达成如下协议：</w:t>
      </w:r>
    </w:p>
    <w:p w14:paraId="6893E1F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第一条 新鲜蔬菜品种、数量、规格、价格及计量单位</w:t>
      </w:r>
    </w:p>
    <w:p w14:paraId="428DFD3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甲方所需新鲜蔬菜由乙方提供、甲方根据实际情况于每日17：30报单，内容以甲方订单为标准。报单包括品种、数量、规格、计量单位等内容;新鲜蔬菜的单价每月5日、15日、25日由双方根据市场行情确定一次，但其单价不得高于所在市场同品种新鲜蔬菜的单价。</w:t>
      </w:r>
    </w:p>
    <w:p w14:paraId="03A790D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第三条 质量标准：</w:t>
      </w:r>
    </w:p>
    <w:p w14:paraId="5BE83AB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乙方所供应该配送的新鲜蔬菜质量必须达到无公害蔬菜的标准。</w:t>
      </w:r>
    </w:p>
    <w:p w14:paraId="66938F8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第四条 .交货时间、地点和运输方式：</w:t>
      </w:r>
    </w:p>
    <w:p w14:paraId="158CDDC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交货时间为每天早上6：30</w:t>
      </w:r>
    </w:p>
    <w:p w14:paraId="7E14BAC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甲方指定地点</w:t>
      </w:r>
    </w:p>
    <w:p w14:paraId="65367AB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运输方式：乙方派人派车配送，并承担相应的费用。</w:t>
      </w:r>
    </w:p>
    <w:p w14:paraId="69FD0B1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第五条 .验收：</w:t>
      </w:r>
    </w:p>
    <w:p w14:paraId="45AD90F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乙方新鲜蔬菜送达甲方时，甲方派专人负责进行过秤验收。</w:t>
      </w:r>
    </w:p>
    <w:p w14:paraId="02C149D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第六条 .结算方式：</w:t>
      </w:r>
    </w:p>
    <w:p w14:paraId="1248B0A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采取现金支付方式，于每月10日对上一个月的货款进行结算。</w:t>
      </w:r>
    </w:p>
    <w:p w14:paraId="097D9CE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第七条 双方权利和义务</w:t>
      </w:r>
    </w:p>
    <w:p w14:paraId="655FE4A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(一)甲方权利和义务：</w:t>
      </w:r>
    </w:p>
    <w:p w14:paraId="734C249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1、乙方按要求把新鲜蔬菜配送到甲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方指定地点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后，甲方应及时安排人员对货物进行验收并办理相关入库手续。</w:t>
      </w:r>
    </w:p>
    <w:p w14:paraId="4ACCC0D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2、甲方有权对乙方所配送的新鲜蔬菜的质量、单价等进行考核和评估。</w:t>
      </w:r>
    </w:p>
    <w:p w14:paraId="53978A5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3、甲方应提前12小时给乙方下达采购计划，并确认正式采购订单。</w:t>
      </w:r>
    </w:p>
    <w:p w14:paraId="12F61E5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(二) 乙方的权利和义务：</w:t>
      </w:r>
    </w:p>
    <w:p w14:paraId="62DCECA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1、乙方在配送新鲜蔬菜过程中所发生的一切费用，均由乙方负责。</w:t>
      </w:r>
    </w:p>
    <w:p w14:paraId="14292478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2、乙方接到甲方的正式采购订单后须及时备货，保质量按时配送，不得延误。</w:t>
      </w:r>
    </w:p>
    <w:p w14:paraId="1BE1ADB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3、乙方须按甲方的要求，对其供应配送的'新鲜蔬菜和采购渠道及配送过程严把质量关，如出现以次充好，投机取巧等情况，甲方有权拒收乙方所配送的新鲜蔬菜。</w:t>
      </w:r>
    </w:p>
    <w:p w14:paraId="16B0CFBE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4、因甲方未提供必要的交货验收条件，致使乙方无法按时交货的，甲方应赔偿由此给乙方造成的损失。</w:t>
      </w:r>
    </w:p>
    <w:p w14:paraId="22F3F4C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5、乙方配送的新鲜蔬菜不符合质量要求，甲方应及时通知乙方，经双方确认有权拒收。</w:t>
      </w:r>
    </w:p>
    <w:p w14:paraId="7072A653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第八条 .不可抗力：</w:t>
      </w:r>
    </w:p>
    <w:p w14:paraId="5305448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因发生自然灾害等不可抗力事件，经核实可全部或部分免除责任，但应当及时通知对方，并在合理期限内提供证明。</w:t>
      </w:r>
    </w:p>
    <w:p w14:paraId="4EDF49A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第九条 .争议解决方式：</w:t>
      </w:r>
    </w:p>
    <w:p w14:paraId="09776C6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在本合同履行过程中发生争议，甲方双方协商解决或申请经济仲裁解决。</w:t>
      </w:r>
    </w:p>
    <w:p w14:paraId="53C42D9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第十条 本协议有效有效期为 年 月 日至 年 月 日。</w:t>
      </w:r>
    </w:p>
    <w:p w14:paraId="14D030E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第十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条 本合同自双方签字盖章后正式生效;本合同一式两份，均具有同等法律效力。</w:t>
      </w:r>
    </w:p>
    <w:p w14:paraId="46BE292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甲方(盖章)：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 乙方(盖章)：</w:t>
      </w:r>
    </w:p>
    <w:p w14:paraId="437C2625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 代表人(签名)：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代表人(签名)：</w:t>
      </w:r>
    </w:p>
    <w:p w14:paraId="1FA7575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年 月 日</w:t>
      </w:r>
    </w:p>
    <w:p w14:paraId="0C537607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14ED"/>
    <w:rsid w:val="13655541"/>
    <w:rsid w:val="17A27073"/>
    <w:rsid w:val="3362433B"/>
    <w:rsid w:val="3ABE1B66"/>
    <w:rsid w:val="5E59557E"/>
    <w:rsid w:val="604007A4"/>
    <w:rsid w:val="618D5292"/>
    <w:rsid w:val="72D52FCE"/>
    <w:rsid w:val="73E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1395</Characters>
  <Lines>0</Lines>
  <Paragraphs>0</Paragraphs>
  <TotalTime>4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2025-07-31T08:21:19Z</dcterms:created>
  <dc:creator>Administrator</dc:creator>
  <cp:lastModifiedBy>风清炀</cp:lastModifiedBy>
  <dcterms:modified xsi:type="dcterms:W3CDTF">2025-07-31T08:28:33Z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eyJoZGlkIjoiYzBmZDk4MTFkOTFiYWVlNDRiZWI3ZTU5MjFmY2VhMWYiLCJ1c2VySWQiOiIyMjY1NDU2MCJ9</vt:lpwstr>
  </property>
  <property fmtid="{D5CDD505-2E9C-101B-9397-08002B2CF9AE}" pid="4" name="ICV">
    <vt:lpwstr>518F1E7F8917430FAD0DF931C4F8E432_12</vt:lpwstr>
  </property>
</Properties>
</file>