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52"/>
          <w:szCs w:val="52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sz w:val="52"/>
          <w:szCs w:val="52"/>
          <w:lang w:val="en-US" w:eastAsia="zh-CN"/>
        </w:rPr>
      </w:pPr>
      <w:bookmarkStart w:id="0" w:name="_GoBack"/>
      <w:bookmarkEnd w:id="0"/>
      <w:r>
        <w:rPr>
          <w:rFonts w:hint="eastAsia"/>
          <w:sz w:val="52"/>
          <w:szCs w:val="52"/>
          <w:lang w:val="en-US" w:eastAsia="zh-CN"/>
        </w:rPr>
        <w:t>临工劳动合同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甲方：xxxxxxxxxx有限公司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乙方：xxx 身份证号码xxx：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根据《中华人民共和国劳动合同法》以及有关法律、法规和政策的规定，经双方平等协商，订立本用工合同。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一、合同期限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合同期限为一年。即自年月日起至年月日止。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二、工作内容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乙方同意按甲方工作需要，在xxxxxxxxx岗位工作，履行职责，完成任务。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乙方应遵守甲方依法制定的管理制度。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三、劳动保护和工作条件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甲方为乙方提供生产所需的劳动保护用品。乙方应严格遵守各项安全操作规程。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四、工作报酬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按双方商定的计件工资标准定时发放，不再享受其它福利待遇及费用。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五、工作纪律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1.乙方服从甲方的生产按排，完成生产任务，保证产品质量。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2.特殊情况不能上班时需事先请假。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3.爱护公共财产，保管好自己的工用具，发生丢失要给予赔偿。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4.未经甲方允许，不得携带公司任何物品出岗。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六、合同变更、终止、解除的条件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如有违反甲方工作纪律的，甲方有权解除合同并提前通知乙方;乙方对甲方的工作安排、工资待遇或其它种种原因如有不满，同样有权解除合同，但需提前通知甲方。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七、注意安全生产，乙方如违反操作规程所出现的事故，由乙方承担全部事故责任。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八、本合同一式二份，甲乙双方各执一份。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甲方(盖章)：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乙方(签章)：</w:t>
      </w: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年 月 日    年 月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64403"/>
    <w:rsid w:val="0AD64403"/>
    <w:rsid w:val="68A5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4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2022-03-06T04:03:00Z</dcterms:created>
  <dc:creator>@诗酒趁年华</dc:creator>
  <cp:lastModifiedBy>@诗酒趁年华</cp:lastModifiedBy>
  <dcterms:modified xsi:type="dcterms:W3CDTF">2022-03-12T12:37:07Z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C46296F71D5847BDAA7DC09D70BA51B5</vt:lpwstr>
  </property>
</Properties>
</file>